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551F" w14:textId="77777777" w:rsidR="00401FC8" w:rsidRDefault="00401FC8" w:rsidP="00A51389">
      <w:pPr>
        <w:rPr>
          <w:rFonts w:ascii="Arial" w:hAnsi="Arial" w:cs="Arial"/>
          <w:b/>
          <w:sz w:val="22"/>
          <w:szCs w:val="22"/>
        </w:rPr>
      </w:pPr>
    </w:p>
    <w:p w14:paraId="7B4D4EA3" w14:textId="77777777" w:rsidR="00401FC8" w:rsidRDefault="00401FC8" w:rsidP="00A51389">
      <w:pPr>
        <w:rPr>
          <w:rFonts w:ascii="Arial" w:hAnsi="Arial" w:cs="Arial"/>
          <w:b/>
          <w:sz w:val="22"/>
          <w:szCs w:val="22"/>
        </w:rPr>
      </w:pPr>
    </w:p>
    <w:p w14:paraId="5FCEAB10" w14:textId="77777777" w:rsidR="00095F74" w:rsidRPr="00AF52B0" w:rsidRDefault="00095F74" w:rsidP="00095F74">
      <w:pPr>
        <w:jc w:val="center"/>
        <w:rPr>
          <w:rFonts w:ascii="Arial" w:hAnsi="Arial" w:cs="Arial"/>
          <w:b/>
          <w:sz w:val="22"/>
          <w:szCs w:val="22"/>
        </w:rPr>
      </w:pPr>
      <w:r w:rsidRPr="00AF52B0">
        <w:rPr>
          <w:rFonts w:ascii="Arial" w:hAnsi="Arial" w:cs="Arial"/>
          <w:b/>
          <w:sz w:val="22"/>
          <w:szCs w:val="22"/>
        </w:rPr>
        <w:t>SPECIFICATIONS FORM</w:t>
      </w:r>
    </w:p>
    <w:p w14:paraId="16857BBA" w14:textId="77777777" w:rsidR="00095F74" w:rsidRDefault="00095F74" w:rsidP="00095F74">
      <w:pPr>
        <w:rPr>
          <w:rFonts w:ascii="Arial" w:hAnsi="Arial" w:cs="Arial"/>
          <w:sz w:val="22"/>
          <w:szCs w:val="22"/>
        </w:rPr>
      </w:pPr>
    </w:p>
    <w:p w14:paraId="19E84C2A" w14:textId="25CA1F73" w:rsidR="00095F74" w:rsidRPr="000E474D" w:rsidRDefault="00095F74" w:rsidP="00095F7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E474D">
        <w:rPr>
          <w:rFonts w:ascii="Arial" w:hAnsi="Arial" w:cs="Arial"/>
          <w:sz w:val="20"/>
          <w:szCs w:val="20"/>
        </w:rPr>
        <w:t xml:space="preserve">Title of project:  </w:t>
      </w:r>
      <w:r w:rsidRPr="000E474D">
        <w:rPr>
          <w:rFonts w:ascii="Arial" w:hAnsi="Arial" w:cs="Arial"/>
          <w:sz w:val="20"/>
          <w:szCs w:val="20"/>
        </w:rPr>
        <w:tab/>
      </w:r>
      <w:r w:rsidRPr="000E474D">
        <w:rPr>
          <w:rFonts w:ascii="Arial" w:hAnsi="Arial" w:cs="Arial"/>
          <w:sz w:val="20"/>
          <w:szCs w:val="20"/>
        </w:rPr>
        <w:tab/>
      </w:r>
      <w:r w:rsidRPr="000E474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53689">
        <w:rPr>
          <w:rFonts w:ascii="Arial" w:hAnsi="Arial" w:cs="Arial"/>
          <w:sz w:val="20"/>
          <w:szCs w:val="20"/>
        </w:rPr>
        <w:t>Huge Banner</w:t>
      </w:r>
      <w:r w:rsidRPr="000E474D">
        <w:rPr>
          <w:rFonts w:ascii="Arial" w:hAnsi="Arial" w:cs="Arial"/>
          <w:sz w:val="20"/>
          <w:szCs w:val="20"/>
        </w:rPr>
        <w:t xml:space="preserve"> for </w:t>
      </w:r>
      <w:r w:rsidR="006F3B60">
        <w:rPr>
          <w:rFonts w:ascii="Arial" w:hAnsi="Arial" w:cs="Arial"/>
          <w:sz w:val="20"/>
          <w:szCs w:val="20"/>
        </w:rPr>
        <w:t>5</w:t>
      </w:r>
      <w:r w:rsidR="000F19F4">
        <w:rPr>
          <w:rFonts w:ascii="Arial" w:hAnsi="Arial" w:cs="Arial"/>
          <w:sz w:val="20"/>
          <w:szCs w:val="20"/>
        </w:rPr>
        <w:t>8</w:t>
      </w:r>
      <w:r w:rsidRPr="00620FBC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</w:t>
      </w:r>
      <w:r w:rsidRPr="000E474D">
        <w:rPr>
          <w:rFonts w:ascii="Arial" w:hAnsi="Arial" w:cs="Arial"/>
          <w:sz w:val="20"/>
          <w:szCs w:val="20"/>
        </w:rPr>
        <w:t xml:space="preserve">ASEAN Day </w:t>
      </w:r>
      <w:r>
        <w:rPr>
          <w:rFonts w:ascii="Arial" w:hAnsi="Arial" w:cs="Arial"/>
          <w:sz w:val="20"/>
          <w:szCs w:val="20"/>
        </w:rPr>
        <w:t>202</w:t>
      </w:r>
      <w:r w:rsidR="000F19F4">
        <w:rPr>
          <w:rFonts w:ascii="Arial" w:hAnsi="Arial" w:cs="Arial"/>
          <w:sz w:val="20"/>
          <w:szCs w:val="20"/>
        </w:rPr>
        <w:t>5</w:t>
      </w:r>
    </w:p>
    <w:p w14:paraId="7FBEA692" w14:textId="77777777" w:rsidR="00095F74" w:rsidRDefault="00095F74" w:rsidP="00095F74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50091B89" w14:textId="26694713" w:rsidR="00095F74" w:rsidRPr="000E474D" w:rsidRDefault="00095F74" w:rsidP="00095F74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0E474D">
        <w:rPr>
          <w:rFonts w:ascii="Arial" w:hAnsi="Arial" w:cs="Arial"/>
          <w:bCs/>
          <w:sz w:val="20"/>
          <w:szCs w:val="20"/>
        </w:rPr>
        <w:t>Completion of printing</w:t>
      </w:r>
      <w:r>
        <w:rPr>
          <w:rFonts w:ascii="Arial" w:hAnsi="Arial" w:cs="Arial"/>
          <w:bCs/>
          <w:sz w:val="20"/>
          <w:szCs w:val="20"/>
        </w:rPr>
        <w:t xml:space="preserve"> and</w:t>
      </w:r>
      <w:r w:rsidRPr="000E474D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F360E">
        <w:rPr>
          <w:rFonts w:ascii="Arial" w:hAnsi="Arial" w:cs="Arial"/>
          <w:b/>
          <w:bCs/>
          <w:sz w:val="20"/>
          <w:szCs w:val="20"/>
        </w:rPr>
        <w:t xml:space="preserve">Week </w:t>
      </w:r>
      <w:r w:rsidR="00F469F9">
        <w:rPr>
          <w:rFonts w:ascii="Arial" w:hAnsi="Arial" w:cs="Arial"/>
          <w:b/>
          <w:bCs/>
          <w:sz w:val="20"/>
          <w:szCs w:val="20"/>
        </w:rPr>
        <w:t>2</w:t>
      </w:r>
      <w:r w:rsidR="000F19F4">
        <w:rPr>
          <w:rFonts w:ascii="Arial" w:hAnsi="Arial" w:cs="Arial"/>
          <w:b/>
          <w:bCs/>
          <w:sz w:val="20"/>
          <w:szCs w:val="20"/>
        </w:rPr>
        <w:t>1</w:t>
      </w:r>
      <w:r w:rsidR="00F469F9">
        <w:rPr>
          <w:rFonts w:ascii="Arial" w:hAnsi="Arial" w:cs="Arial"/>
          <w:b/>
          <w:bCs/>
          <w:sz w:val="20"/>
          <w:szCs w:val="20"/>
        </w:rPr>
        <w:t xml:space="preserve"> July-</w:t>
      </w:r>
      <w:r w:rsidR="003C3B09">
        <w:rPr>
          <w:rFonts w:ascii="Arial" w:hAnsi="Arial" w:cs="Arial"/>
          <w:b/>
          <w:bCs/>
          <w:sz w:val="20"/>
          <w:szCs w:val="20"/>
        </w:rPr>
        <w:t>3</w:t>
      </w:r>
      <w:r w:rsidR="00F469F9">
        <w:rPr>
          <w:rFonts w:ascii="Arial" w:hAnsi="Arial" w:cs="Arial"/>
          <w:b/>
          <w:bCs/>
          <w:sz w:val="20"/>
          <w:szCs w:val="20"/>
        </w:rPr>
        <w:t xml:space="preserve"> August 202</w:t>
      </w:r>
      <w:r w:rsidR="003C3B09">
        <w:rPr>
          <w:rFonts w:ascii="Arial" w:hAnsi="Arial" w:cs="Arial"/>
          <w:b/>
          <w:bCs/>
          <w:sz w:val="20"/>
          <w:szCs w:val="20"/>
        </w:rPr>
        <w:t>5</w:t>
      </w:r>
    </w:p>
    <w:p w14:paraId="08723136" w14:textId="77777777" w:rsidR="00095F74" w:rsidRPr="00AD4399" w:rsidRDefault="00095F74" w:rsidP="00095F74">
      <w:pPr>
        <w:ind w:left="360" w:firstLine="360"/>
        <w:rPr>
          <w:rFonts w:ascii="Arial" w:hAnsi="Arial" w:cs="Arial"/>
          <w:bCs/>
          <w:sz w:val="20"/>
          <w:szCs w:val="20"/>
        </w:rPr>
      </w:pPr>
      <w:r w:rsidRPr="00AD4399">
        <w:rPr>
          <w:rFonts w:ascii="Arial" w:hAnsi="Arial" w:cs="Arial"/>
          <w:bCs/>
          <w:sz w:val="20"/>
          <w:szCs w:val="20"/>
        </w:rPr>
        <w:t>Installment at ASEC premises</w:t>
      </w:r>
    </w:p>
    <w:p w14:paraId="1FD6A150" w14:textId="77777777" w:rsidR="00095F74" w:rsidRDefault="00095F74" w:rsidP="00095F74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07F7327D" w14:textId="77777777" w:rsidR="00095F74" w:rsidRPr="000E474D" w:rsidRDefault="00095F74" w:rsidP="00095F74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0"/>
          <w:szCs w:val="20"/>
        </w:rPr>
      </w:pPr>
      <w:r w:rsidRPr="000E474D">
        <w:rPr>
          <w:rFonts w:ascii="Arial" w:hAnsi="Arial" w:cs="Arial"/>
          <w:bCs/>
          <w:sz w:val="20"/>
          <w:szCs w:val="20"/>
        </w:rPr>
        <w:t xml:space="preserve">Closing date for submission:  </w:t>
      </w:r>
      <w:r w:rsidRPr="000E474D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0E474D">
        <w:rPr>
          <w:rFonts w:ascii="Arial" w:hAnsi="Arial" w:cs="Arial"/>
          <w:bCs/>
          <w:sz w:val="20"/>
          <w:szCs w:val="20"/>
        </w:rPr>
        <w:t xml:space="preserve">……………… (by Admin)  </w:t>
      </w:r>
    </w:p>
    <w:p w14:paraId="31589045" w14:textId="77777777" w:rsidR="00095F74" w:rsidRDefault="00095F74" w:rsidP="00095F74">
      <w:pPr>
        <w:pBdr>
          <w:bottom w:val="single" w:sz="6" w:space="1" w:color="auto"/>
        </w:pBdr>
        <w:ind w:firstLine="720"/>
        <w:rPr>
          <w:rFonts w:ascii="Arial" w:hAnsi="Arial" w:cs="Arial"/>
          <w:bCs/>
          <w:sz w:val="20"/>
          <w:szCs w:val="20"/>
        </w:rPr>
      </w:pPr>
      <w:r w:rsidRPr="000E474D">
        <w:rPr>
          <w:rFonts w:ascii="Arial" w:hAnsi="Arial" w:cs="Arial"/>
          <w:bCs/>
          <w:sz w:val="20"/>
          <w:szCs w:val="20"/>
        </w:rPr>
        <w:t>of quotation</w:t>
      </w:r>
    </w:p>
    <w:p w14:paraId="2DA37D03" w14:textId="77777777" w:rsidR="00095F74" w:rsidRPr="000E474D" w:rsidRDefault="00095F74" w:rsidP="00095F74">
      <w:pPr>
        <w:pBdr>
          <w:bottom w:val="single" w:sz="6" w:space="1" w:color="auto"/>
        </w:pBdr>
        <w:ind w:firstLine="720"/>
        <w:rPr>
          <w:rFonts w:ascii="Arial" w:hAnsi="Arial" w:cs="Arial"/>
          <w:bCs/>
          <w:sz w:val="20"/>
          <w:szCs w:val="20"/>
        </w:rPr>
      </w:pPr>
    </w:p>
    <w:p w14:paraId="73FF9CAD" w14:textId="77777777" w:rsidR="00095F74" w:rsidRDefault="00095F74" w:rsidP="00095F74">
      <w:pPr>
        <w:rPr>
          <w:rFonts w:ascii="Arial" w:hAnsi="Arial" w:cs="Arial"/>
          <w:sz w:val="20"/>
          <w:szCs w:val="20"/>
        </w:rPr>
      </w:pPr>
    </w:p>
    <w:p w14:paraId="302A88B8" w14:textId="2E90B041" w:rsidR="00095F74" w:rsidRPr="00353689" w:rsidRDefault="00095F74" w:rsidP="00353689">
      <w:pPr>
        <w:rPr>
          <w:rFonts w:ascii="Arial" w:hAnsi="Arial" w:cs="Arial"/>
          <w:b/>
          <w:sz w:val="20"/>
          <w:szCs w:val="20"/>
        </w:rPr>
      </w:pPr>
      <w:r w:rsidRPr="00EF760F">
        <w:rPr>
          <w:rFonts w:ascii="Arial" w:hAnsi="Arial" w:cs="Arial"/>
          <w:b/>
          <w:sz w:val="20"/>
          <w:szCs w:val="20"/>
        </w:rPr>
        <w:t>Huge banner to be stick into the wall for 1 year (August 202</w:t>
      </w:r>
      <w:r w:rsidR="00273ED5">
        <w:rPr>
          <w:rFonts w:ascii="Arial" w:hAnsi="Arial" w:cs="Arial"/>
          <w:b/>
          <w:sz w:val="20"/>
          <w:szCs w:val="20"/>
        </w:rPr>
        <w:t>5</w:t>
      </w:r>
      <w:r w:rsidR="006F3B60" w:rsidRPr="00EF760F">
        <w:rPr>
          <w:rFonts w:ascii="Arial" w:hAnsi="Arial" w:cs="Arial"/>
          <w:b/>
          <w:sz w:val="20"/>
          <w:szCs w:val="20"/>
        </w:rPr>
        <w:t xml:space="preserve"> –</w:t>
      </w:r>
      <w:r w:rsidR="00A95D53" w:rsidRPr="00EF760F">
        <w:rPr>
          <w:rFonts w:ascii="Arial" w:hAnsi="Arial" w:cs="Arial"/>
          <w:b/>
          <w:sz w:val="20"/>
          <w:szCs w:val="20"/>
        </w:rPr>
        <w:t xml:space="preserve"> </w:t>
      </w:r>
      <w:r w:rsidR="006F3B60" w:rsidRPr="00EF760F">
        <w:rPr>
          <w:rFonts w:ascii="Arial" w:hAnsi="Arial" w:cs="Arial"/>
          <w:b/>
          <w:sz w:val="20"/>
          <w:szCs w:val="20"/>
        </w:rPr>
        <w:t>July 202</w:t>
      </w:r>
      <w:r w:rsidR="00273ED5">
        <w:rPr>
          <w:rFonts w:ascii="Arial" w:hAnsi="Arial" w:cs="Arial"/>
          <w:b/>
          <w:sz w:val="20"/>
          <w:szCs w:val="20"/>
        </w:rPr>
        <w:t>6</w:t>
      </w:r>
      <w:r w:rsidRPr="00EF760F">
        <w:rPr>
          <w:rFonts w:ascii="Arial" w:hAnsi="Arial" w:cs="Arial"/>
          <w:b/>
          <w:sz w:val="20"/>
          <w:szCs w:val="20"/>
        </w:rPr>
        <w:t>):</w:t>
      </w:r>
    </w:p>
    <w:p w14:paraId="6ACBB5A9" w14:textId="77777777" w:rsidR="00095F74" w:rsidRPr="00E86B53" w:rsidRDefault="00095F74" w:rsidP="00095F74">
      <w:pPr>
        <w:pStyle w:val="ListParagrap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6609"/>
      </w:tblGrid>
      <w:tr w:rsidR="00095F74" w:rsidRPr="000E474D" w14:paraId="55246712" w14:textId="77777777" w:rsidTr="001B7FC2">
        <w:trPr>
          <w:trHeight w:val="314"/>
        </w:trPr>
        <w:tc>
          <w:tcPr>
            <w:tcW w:w="2695" w:type="dxa"/>
            <w:shd w:val="clear" w:color="auto" w:fill="auto"/>
          </w:tcPr>
          <w:p w14:paraId="240504CA" w14:textId="22ED308F" w:rsidR="00095F74" w:rsidRPr="001B7FC2" w:rsidRDefault="00A232A4" w:rsidP="00523995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Scope of work</w:t>
            </w:r>
          </w:p>
        </w:tc>
        <w:tc>
          <w:tcPr>
            <w:tcW w:w="6609" w:type="dxa"/>
            <w:shd w:val="clear" w:color="auto" w:fill="auto"/>
          </w:tcPr>
          <w:p w14:paraId="6F957E8A" w14:textId="298E4CB4" w:rsidR="00F469F9" w:rsidRPr="001B7FC2" w:rsidRDefault="00A232A4" w:rsidP="00523995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Printing</w:t>
            </w:r>
            <w:r w:rsidR="0097127C" w:rsidRPr="001B7FC2">
              <w:rPr>
                <w:rFonts w:ascii="Arial" w:hAnsi="Arial" w:cs="Arial"/>
                <w:sz w:val="20"/>
                <w:szCs w:val="20"/>
              </w:rPr>
              <w:t xml:space="preserve">, installing, dismantling and </w:t>
            </w:r>
            <w:r w:rsidR="008D6726" w:rsidRPr="001B7FC2">
              <w:rPr>
                <w:rFonts w:ascii="Arial" w:hAnsi="Arial" w:cs="Arial"/>
                <w:sz w:val="20"/>
                <w:szCs w:val="20"/>
              </w:rPr>
              <w:t>maint</w:t>
            </w:r>
            <w:r w:rsidR="008F2AF3" w:rsidRPr="001B7FC2">
              <w:rPr>
                <w:rFonts w:ascii="Arial" w:hAnsi="Arial" w:cs="Arial"/>
                <w:sz w:val="20"/>
                <w:szCs w:val="20"/>
              </w:rPr>
              <w:t>aining</w:t>
            </w:r>
            <w:r w:rsidR="00656765" w:rsidRPr="001B7FC2">
              <w:rPr>
                <w:rFonts w:ascii="Arial" w:hAnsi="Arial" w:cs="Arial"/>
                <w:sz w:val="20"/>
                <w:szCs w:val="20"/>
              </w:rPr>
              <w:t xml:space="preserve"> the quality</w:t>
            </w:r>
            <w:r w:rsidR="008D6726" w:rsidRPr="001B7FC2">
              <w:rPr>
                <w:rFonts w:ascii="Arial" w:hAnsi="Arial" w:cs="Arial"/>
                <w:sz w:val="20"/>
                <w:szCs w:val="20"/>
              </w:rPr>
              <w:t xml:space="preserve"> on quarterly basis</w:t>
            </w:r>
            <w:r w:rsidR="008260DC" w:rsidRPr="001B7FC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32A4" w:rsidRPr="000E474D" w14:paraId="06B99651" w14:textId="77777777" w:rsidTr="001B7FC2">
        <w:trPr>
          <w:trHeight w:val="314"/>
        </w:trPr>
        <w:tc>
          <w:tcPr>
            <w:tcW w:w="2695" w:type="dxa"/>
            <w:shd w:val="clear" w:color="auto" w:fill="auto"/>
          </w:tcPr>
          <w:p w14:paraId="48FE611F" w14:textId="7773F119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Size</w:t>
            </w:r>
          </w:p>
        </w:tc>
        <w:tc>
          <w:tcPr>
            <w:tcW w:w="6609" w:type="dxa"/>
            <w:shd w:val="clear" w:color="auto" w:fill="auto"/>
          </w:tcPr>
          <w:p w14:paraId="35F53AE7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15 x 7 m</w:t>
            </w:r>
          </w:p>
          <w:p w14:paraId="61E0C384" w14:textId="1BE17C46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(specifically, 14.6 x 7 m, vendor to reconfirm during the site visit)</w:t>
            </w:r>
          </w:p>
        </w:tc>
      </w:tr>
      <w:tr w:rsidR="00A232A4" w:rsidRPr="000E474D" w14:paraId="7A721151" w14:textId="77777777" w:rsidTr="001B7FC2">
        <w:trPr>
          <w:trHeight w:val="530"/>
        </w:trPr>
        <w:tc>
          <w:tcPr>
            <w:tcW w:w="2695" w:type="dxa"/>
            <w:shd w:val="clear" w:color="auto" w:fill="auto"/>
          </w:tcPr>
          <w:p w14:paraId="70930FF4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Material</w:t>
            </w:r>
          </w:p>
        </w:tc>
        <w:tc>
          <w:tcPr>
            <w:tcW w:w="6609" w:type="dxa"/>
            <w:shd w:val="clear" w:color="auto" w:fill="auto"/>
          </w:tcPr>
          <w:p w14:paraId="54D7EB7E" w14:textId="094E7778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Good quality of Korean Vinyl </w:t>
            </w:r>
            <w:r w:rsidR="00B33BD6" w:rsidRPr="001B7FC2">
              <w:rPr>
                <w:rFonts w:ascii="Arial" w:hAnsi="Arial" w:cs="Arial"/>
                <w:sz w:val="20"/>
                <w:szCs w:val="20"/>
              </w:rPr>
              <w:t xml:space="preserve">banner </w:t>
            </w:r>
            <w:r w:rsidR="005C7A4E">
              <w:rPr>
                <w:rFonts w:ascii="Arial" w:hAnsi="Arial" w:cs="Arial"/>
                <w:sz w:val="20"/>
                <w:szCs w:val="20"/>
              </w:rPr>
              <w:t xml:space="preserve">340 </w:t>
            </w:r>
            <w:proofErr w:type="spellStart"/>
            <w:r w:rsidR="005C7A4E">
              <w:rPr>
                <w:rFonts w:ascii="Arial" w:hAnsi="Arial" w:cs="Arial"/>
                <w:sz w:val="20"/>
                <w:szCs w:val="20"/>
              </w:rPr>
              <w:t>gsm</w:t>
            </w:r>
            <w:proofErr w:type="spellEnd"/>
            <w:r w:rsidR="005C7A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BD6" w:rsidRPr="001B7FC2">
              <w:rPr>
                <w:rFonts w:ascii="Arial" w:hAnsi="Arial" w:cs="Arial"/>
                <w:sz w:val="20"/>
                <w:szCs w:val="20"/>
              </w:rPr>
              <w:t>(</w:t>
            </w:r>
            <w:r w:rsidRPr="001B7FC2">
              <w:rPr>
                <w:rFonts w:ascii="Arial" w:hAnsi="Arial" w:cs="Arial"/>
                <w:sz w:val="20"/>
                <w:szCs w:val="20"/>
              </w:rPr>
              <w:t>please also provide sample of the material).</w:t>
            </w:r>
          </w:p>
        </w:tc>
      </w:tr>
      <w:tr w:rsidR="00A232A4" w:rsidRPr="000E474D" w14:paraId="11A84F45" w14:textId="77777777" w:rsidTr="001B7FC2">
        <w:trPr>
          <w:trHeight w:val="350"/>
        </w:trPr>
        <w:tc>
          <w:tcPr>
            <w:tcW w:w="2695" w:type="dxa"/>
            <w:shd w:val="clear" w:color="auto" w:fill="auto"/>
          </w:tcPr>
          <w:p w14:paraId="050F5ABF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Color</w:t>
            </w:r>
          </w:p>
        </w:tc>
        <w:tc>
          <w:tcPr>
            <w:tcW w:w="6609" w:type="dxa"/>
            <w:shd w:val="clear" w:color="auto" w:fill="auto"/>
          </w:tcPr>
          <w:p w14:paraId="391910DA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Full colors in one side (4/0)</w:t>
            </w:r>
          </w:p>
        </w:tc>
      </w:tr>
      <w:tr w:rsidR="00A232A4" w:rsidRPr="000E474D" w14:paraId="355CCD2A" w14:textId="77777777" w:rsidTr="001B7FC2">
        <w:trPr>
          <w:trHeight w:val="359"/>
        </w:trPr>
        <w:tc>
          <w:tcPr>
            <w:tcW w:w="2695" w:type="dxa"/>
            <w:shd w:val="clear" w:color="auto" w:fill="auto"/>
          </w:tcPr>
          <w:p w14:paraId="00F5B5E7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Quantity</w:t>
            </w:r>
          </w:p>
        </w:tc>
        <w:tc>
          <w:tcPr>
            <w:tcW w:w="6609" w:type="dxa"/>
            <w:shd w:val="clear" w:color="auto" w:fill="auto"/>
          </w:tcPr>
          <w:p w14:paraId="6D501C5B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1 piece </w:t>
            </w:r>
          </w:p>
        </w:tc>
      </w:tr>
      <w:tr w:rsidR="00A232A4" w:rsidRPr="000E474D" w14:paraId="673A1ED8" w14:textId="77777777" w:rsidTr="001B7FC2">
        <w:trPr>
          <w:trHeight w:val="926"/>
        </w:trPr>
        <w:tc>
          <w:tcPr>
            <w:tcW w:w="2695" w:type="dxa"/>
            <w:shd w:val="clear" w:color="auto" w:fill="auto"/>
          </w:tcPr>
          <w:p w14:paraId="44379E3F" w14:textId="6CA72E40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Design</w:t>
            </w:r>
          </w:p>
        </w:tc>
        <w:tc>
          <w:tcPr>
            <w:tcW w:w="6609" w:type="dxa"/>
            <w:shd w:val="clear" w:color="auto" w:fill="auto"/>
          </w:tcPr>
          <w:p w14:paraId="3DDBE4A5" w14:textId="1525E95F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To be provided by ASEC (with colorful ASEAN emblem, corporate design and text/words) on week </w:t>
            </w:r>
            <w:r w:rsidRPr="001B7FC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F19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B7FC2">
              <w:rPr>
                <w:rFonts w:ascii="Arial" w:hAnsi="Arial" w:cs="Arial"/>
                <w:b/>
                <w:sz w:val="20"/>
                <w:szCs w:val="20"/>
              </w:rPr>
              <w:t>-2</w:t>
            </w:r>
            <w:r w:rsidR="000F19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1B7FC2">
              <w:rPr>
                <w:rFonts w:ascii="Arial" w:hAnsi="Arial" w:cs="Arial"/>
                <w:b/>
                <w:sz w:val="20"/>
                <w:szCs w:val="20"/>
              </w:rPr>
              <w:t xml:space="preserve"> July 202</w:t>
            </w:r>
            <w:r w:rsidR="000F19F4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089163D" w14:textId="7777777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FA7A7F" w14:textId="7C037CA1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Please see the sample below.</w:t>
            </w:r>
          </w:p>
        </w:tc>
      </w:tr>
      <w:tr w:rsidR="00A232A4" w:rsidRPr="000E474D" w14:paraId="01EBA2AD" w14:textId="77777777" w:rsidTr="001B7FC2">
        <w:trPr>
          <w:trHeight w:val="611"/>
        </w:trPr>
        <w:tc>
          <w:tcPr>
            <w:tcW w:w="2695" w:type="dxa"/>
            <w:shd w:val="clear" w:color="auto" w:fill="auto"/>
          </w:tcPr>
          <w:p w14:paraId="2F54D99A" w14:textId="642DDAC6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Dummy </w:t>
            </w:r>
          </w:p>
        </w:tc>
        <w:tc>
          <w:tcPr>
            <w:tcW w:w="6609" w:type="dxa"/>
            <w:shd w:val="clear" w:color="auto" w:fill="auto"/>
          </w:tcPr>
          <w:p w14:paraId="652CC76E" w14:textId="687470AC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Vendor to provide printed 1 pc of dummy (1 x 2.15 m) of the design</w:t>
            </w:r>
            <w:r w:rsidR="00735EED" w:rsidRPr="001B7FC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64A44" w:rsidRPr="000E474D" w14:paraId="3FD3D3E8" w14:textId="77777777" w:rsidTr="001B7FC2">
        <w:trPr>
          <w:trHeight w:val="350"/>
        </w:trPr>
        <w:tc>
          <w:tcPr>
            <w:tcW w:w="2695" w:type="dxa"/>
            <w:shd w:val="clear" w:color="auto" w:fill="auto"/>
          </w:tcPr>
          <w:p w14:paraId="7D655D20" w14:textId="5960FF6E" w:rsidR="00264A44" w:rsidRDefault="00264A44" w:rsidP="00A23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6609" w:type="dxa"/>
            <w:shd w:val="clear" w:color="auto" w:fill="auto"/>
          </w:tcPr>
          <w:p w14:paraId="34B28638" w14:textId="6BBBEF00" w:rsidR="00264A44" w:rsidRPr="00264A44" w:rsidRDefault="00264A44" w:rsidP="00A23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front of ASEAN Heritage Building</w:t>
            </w:r>
          </w:p>
        </w:tc>
      </w:tr>
      <w:tr w:rsidR="00A232A4" w:rsidRPr="000E474D" w14:paraId="2EC3901B" w14:textId="77777777" w:rsidTr="0034584A">
        <w:trPr>
          <w:trHeight w:val="872"/>
        </w:trPr>
        <w:tc>
          <w:tcPr>
            <w:tcW w:w="2695" w:type="dxa"/>
            <w:shd w:val="clear" w:color="auto" w:fill="auto"/>
          </w:tcPr>
          <w:p w14:paraId="70D515BD" w14:textId="3C929E4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Maintenance (to check the instalment/ glued quality, colors of the banner, </w:t>
            </w:r>
            <w:proofErr w:type="spellStart"/>
            <w:r w:rsidRPr="001B7FC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1B7FC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09" w:type="dxa"/>
            <w:shd w:val="clear" w:color="auto" w:fill="auto"/>
          </w:tcPr>
          <w:p w14:paraId="533388C4" w14:textId="2183B495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A one-year maintenance from August 202</w:t>
            </w:r>
            <w:r w:rsidR="000F19F4">
              <w:rPr>
                <w:rFonts w:ascii="Arial" w:hAnsi="Arial" w:cs="Arial"/>
                <w:sz w:val="20"/>
                <w:szCs w:val="20"/>
              </w:rPr>
              <w:t>5</w:t>
            </w:r>
            <w:r w:rsidRPr="001B7FC2">
              <w:rPr>
                <w:rFonts w:ascii="Arial" w:hAnsi="Arial" w:cs="Arial"/>
                <w:sz w:val="20"/>
                <w:szCs w:val="20"/>
              </w:rPr>
              <w:t>-July 202</w:t>
            </w:r>
            <w:r w:rsidR="000F19F4">
              <w:rPr>
                <w:rFonts w:ascii="Arial" w:hAnsi="Arial" w:cs="Arial"/>
                <w:sz w:val="20"/>
                <w:szCs w:val="20"/>
              </w:rPr>
              <w:t>6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, regularly every </w:t>
            </w:r>
            <w:r w:rsidR="00D46137">
              <w:rPr>
                <w:rFonts w:ascii="Arial" w:hAnsi="Arial" w:cs="Arial"/>
                <w:sz w:val="20"/>
                <w:szCs w:val="20"/>
              </w:rPr>
              <w:t>3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 months</w:t>
            </w:r>
            <w:r w:rsidR="007C1F1C" w:rsidRPr="001B7FC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AFF7D6" w14:textId="1B3BC2D7" w:rsidR="00A232A4" w:rsidRPr="001B7FC2" w:rsidRDefault="00A232A4" w:rsidP="00A232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84A" w:rsidRPr="000E474D" w14:paraId="4D4E1741" w14:textId="77777777" w:rsidTr="0034584A">
        <w:trPr>
          <w:trHeight w:val="288"/>
        </w:trPr>
        <w:tc>
          <w:tcPr>
            <w:tcW w:w="9304" w:type="dxa"/>
            <w:gridSpan w:val="2"/>
            <w:shd w:val="clear" w:color="auto" w:fill="D9D9D9" w:themeFill="background1" w:themeFillShade="D9"/>
          </w:tcPr>
          <w:p w14:paraId="13E1823D" w14:textId="106B311C" w:rsidR="0034584A" w:rsidRPr="0034584A" w:rsidRDefault="0034584A" w:rsidP="00345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 and Conditions</w:t>
            </w:r>
          </w:p>
        </w:tc>
      </w:tr>
      <w:tr w:rsidR="00A232A4" w:rsidRPr="000E474D" w14:paraId="0584E7AF" w14:textId="77777777" w:rsidTr="001B7FC2">
        <w:trPr>
          <w:trHeight w:val="620"/>
        </w:trPr>
        <w:tc>
          <w:tcPr>
            <w:tcW w:w="2695" w:type="dxa"/>
            <w:shd w:val="clear" w:color="auto" w:fill="auto"/>
          </w:tcPr>
          <w:p w14:paraId="1F7C1A9A" w14:textId="240B573E" w:rsidR="00A232A4" w:rsidRPr="001B7FC2" w:rsidRDefault="0034584A" w:rsidP="00A23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Quotation</w:t>
            </w:r>
          </w:p>
        </w:tc>
        <w:tc>
          <w:tcPr>
            <w:tcW w:w="6609" w:type="dxa"/>
            <w:shd w:val="clear" w:color="auto" w:fill="auto"/>
          </w:tcPr>
          <w:p w14:paraId="1FE1D426" w14:textId="77777777" w:rsidR="00A232A4" w:rsidRDefault="0034584A" w:rsidP="0034584A">
            <w:pPr>
              <w:pStyle w:val="ListParagraph"/>
              <w:numPr>
                <w:ilvl w:val="0"/>
                <w:numId w:val="8"/>
              </w:numPr>
              <w:ind w:left="457" w:hanging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Quotation validity: valid up to 3 months from the date of issuance</w:t>
            </w:r>
          </w:p>
          <w:p w14:paraId="4C8582BF" w14:textId="77777777" w:rsidR="0034584A" w:rsidRDefault="0034584A" w:rsidP="0034584A">
            <w:pPr>
              <w:pStyle w:val="ListParagraph"/>
              <w:numPr>
                <w:ilvl w:val="0"/>
                <w:numId w:val="8"/>
              </w:numPr>
              <w:ind w:left="457" w:hanging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Currency: The </w:t>
            </w:r>
            <w:r w:rsidRPr="004F6418">
              <w:rPr>
                <w:rFonts w:ascii="Arial" w:hAnsi="Arial" w:cs="Arial"/>
                <w:sz w:val="20"/>
                <w:szCs w:val="20"/>
              </w:rPr>
              <w:t xml:space="preserve">quotation to be submitted in </w:t>
            </w:r>
            <w:r>
              <w:rPr>
                <w:rFonts w:ascii="Arial" w:hAnsi="Arial" w:cs="Arial"/>
                <w:sz w:val="20"/>
                <w:szCs w:val="20"/>
              </w:rPr>
              <w:t>Indonesian Rupiah (</w:t>
            </w:r>
            <w:r w:rsidRPr="004F6418">
              <w:rPr>
                <w:rFonts w:ascii="Arial" w:hAnsi="Arial" w:cs="Arial"/>
                <w:sz w:val="20"/>
                <w:szCs w:val="20"/>
              </w:rPr>
              <w:t>IDR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4F6418">
              <w:rPr>
                <w:rFonts w:ascii="Arial" w:hAnsi="Arial" w:cs="Arial"/>
                <w:sz w:val="20"/>
                <w:szCs w:val="20"/>
              </w:rPr>
              <w:t>, non-VAT/Tax.</w:t>
            </w:r>
          </w:p>
          <w:p w14:paraId="086635FE" w14:textId="77777777" w:rsidR="0034584A" w:rsidRDefault="0034584A" w:rsidP="0034584A">
            <w:pPr>
              <w:pStyle w:val="ListParagraph"/>
              <w:numPr>
                <w:ilvl w:val="0"/>
                <w:numId w:val="8"/>
              </w:numPr>
              <w:ind w:left="457" w:hanging="340"/>
              <w:rPr>
                <w:rFonts w:ascii="Arial" w:hAnsi="Arial" w:cs="Arial"/>
                <w:sz w:val="20"/>
                <w:szCs w:val="20"/>
              </w:rPr>
            </w:pPr>
            <w:r w:rsidRPr="00DE40D2">
              <w:rPr>
                <w:rFonts w:ascii="Arial" w:hAnsi="Arial" w:cs="Arial"/>
                <w:sz w:val="20"/>
                <w:szCs w:val="20"/>
              </w:rPr>
              <w:t>Submission Requirements: Please sign this Specification Form and attach it to your submission.</w:t>
            </w:r>
          </w:p>
          <w:p w14:paraId="0F85EA7B" w14:textId="77777777" w:rsidR="0034584A" w:rsidRDefault="0034584A" w:rsidP="0034584A">
            <w:pPr>
              <w:pStyle w:val="ListParagraph"/>
              <w:numPr>
                <w:ilvl w:val="0"/>
                <w:numId w:val="8"/>
              </w:numPr>
              <w:ind w:left="457" w:hanging="340"/>
              <w:rPr>
                <w:rFonts w:ascii="Arial" w:hAnsi="Arial" w:cs="Arial"/>
                <w:sz w:val="20"/>
                <w:szCs w:val="20"/>
              </w:rPr>
            </w:pPr>
            <w:r w:rsidRPr="00DE40D2">
              <w:rPr>
                <w:rFonts w:ascii="Arial" w:hAnsi="Arial" w:cs="Arial"/>
                <w:sz w:val="20"/>
                <w:szCs w:val="20"/>
              </w:rPr>
              <w:t xml:space="preserve">Guarantee Period: A guarantee period of 1 year </w:t>
            </w:r>
            <w:r>
              <w:rPr>
                <w:rFonts w:ascii="Arial" w:hAnsi="Arial" w:cs="Arial"/>
                <w:sz w:val="20"/>
                <w:szCs w:val="20"/>
              </w:rPr>
              <w:t>must</w:t>
            </w:r>
            <w:r w:rsidRPr="00DE40D2">
              <w:rPr>
                <w:rFonts w:ascii="Arial" w:hAnsi="Arial" w:cs="Arial"/>
                <w:sz w:val="20"/>
                <w:szCs w:val="20"/>
              </w:rPr>
              <w:t xml:space="preserve"> be provided for the services/products.</w:t>
            </w:r>
          </w:p>
          <w:p w14:paraId="771541A9" w14:textId="17C51A32" w:rsidR="0034584A" w:rsidRPr="0034584A" w:rsidRDefault="0034584A" w:rsidP="003458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2A4" w:rsidRPr="009B58B4" w14:paraId="3F5F2E76" w14:textId="77777777" w:rsidTr="001B7FC2">
        <w:trPr>
          <w:trHeight w:val="3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DEA5" w14:textId="576F8450" w:rsidR="00A232A4" w:rsidRPr="001B7FC2" w:rsidRDefault="0034584A" w:rsidP="00A23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Conditions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6179" w14:textId="14CCC1F5" w:rsidR="0034584A" w:rsidRPr="004F6418" w:rsidRDefault="0034584A" w:rsidP="0034584A">
            <w:pPr>
              <w:spacing w:line="276" w:lineRule="auto"/>
              <w:ind w:left="457" w:hanging="284"/>
              <w:rPr>
                <w:rFonts w:ascii="Arial" w:hAnsi="Arial" w:cs="Arial"/>
                <w:sz w:val="20"/>
                <w:szCs w:val="20"/>
              </w:rPr>
            </w:pPr>
            <w:r w:rsidRPr="004F6418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F641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4F6418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Pre-bid site</w:t>
            </w:r>
            <w:r w:rsidR="005C6C0C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to check and remeasure. </w:t>
            </w:r>
          </w:p>
          <w:p w14:paraId="12134B3B" w14:textId="77777777" w:rsidR="0034584A" w:rsidRPr="004F6418" w:rsidRDefault="0034584A" w:rsidP="0034584A">
            <w:pPr>
              <w:spacing w:line="276" w:lineRule="auto"/>
              <w:ind w:left="457" w:hanging="284"/>
              <w:rPr>
                <w:rFonts w:ascii="Arial" w:hAnsi="Arial" w:cs="Arial"/>
                <w:sz w:val="20"/>
                <w:szCs w:val="20"/>
              </w:rPr>
            </w:pPr>
            <w:r w:rsidRPr="004F6418">
              <w:rPr>
                <w:rFonts w:ascii="Arial" w:hAnsi="Arial" w:cs="Arial"/>
                <w:sz w:val="20"/>
                <w:szCs w:val="20"/>
              </w:rPr>
              <w:t>(ii) Vendor must comply with the agreed timeline.</w:t>
            </w:r>
          </w:p>
          <w:p w14:paraId="0939DBF9" w14:textId="77777777" w:rsidR="0034584A" w:rsidRDefault="0034584A" w:rsidP="0034584A">
            <w:pPr>
              <w:spacing w:line="276" w:lineRule="auto"/>
              <w:ind w:left="457" w:hanging="284"/>
              <w:rPr>
                <w:rFonts w:ascii="Arial" w:hAnsi="Arial" w:cs="Arial"/>
                <w:sz w:val="20"/>
                <w:szCs w:val="20"/>
              </w:rPr>
            </w:pPr>
            <w:r w:rsidRPr="004F6418">
              <w:rPr>
                <w:rFonts w:ascii="Arial" w:hAnsi="Arial" w:cs="Arial"/>
                <w:sz w:val="20"/>
                <w:szCs w:val="20"/>
              </w:rPr>
              <w:t>(iii) Vendor is expected to conduct a thorough QC of the products. ASEC only accepts products in good condition. Damaged products, dirty, or in a condition that does not meet ASEC standards must be replaced.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778D">
              <w:rPr>
                <w:rFonts w:ascii="Arial" w:hAnsi="Arial" w:cs="Arial"/>
                <w:sz w:val="20"/>
                <w:szCs w:val="20"/>
              </w:rPr>
              <w:t>Unsatisfactory quality of item (s) will be returned for rectification.</w:t>
            </w:r>
          </w:p>
          <w:p w14:paraId="28651982" w14:textId="77777777" w:rsidR="0034584A" w:rsidRDefault="0034584A" w:rsidP="0034584A">
            <w:pPr>
              <w:ind w:left="457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(iv) Vendor </w:t>
            </w:r>
            <w:r w:rsidRPr="004B0836">
              <w:rPr>
                <w:rFonts w:ascii="Arial" w:hAnsi="Arial" w:cs="Arial"/>
                <w:sz w:val="20"/>
                <w:szCs w:val="20"/>
              </w:rPr>
              <w:t>is responsible for implementing and enforcing Occupational Health and Safety/</w:t>
            </w:r>
            <w:proofErr w:type="spellStart"/>
            <w:r w:rsidRPr="004B0836">
              <w:rPr>
                <w:rFonts w:ascii="Arial" w:hAnsi="Arial" w:cs="Arial"/>
                <w:i/>
                <w:iCs/>
                <w:sz w:val="20"/>
                <w:szCs w:val="20"/>
              </w:rPr>
              <w:t>Keselamatan</w:t>
            </w:r>
            <w:proofErr w:type="spellEnd"/>
            <w:r w:rsidRPr="004B08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dan Kesehatan </w:t>
            </w:r>
            <w:proofErr w:type="spellStart"/>
            <w:r w:rsidRPr="004B0836">
              <w:rPr>
                <w:rFonts w:ascii="Arial" w:hAnsi="Arial" w:cs="Arial"/>
                <w:i/>
                <w:iCs/>
                <w:sz w:val="20"/>
                <w:szCs w:val="20"/>
              </w:rPr>
              <w:t>Kerja</w:t>
            </w:r>
            <w:proofErr w:type="spellEnd"/>
            <w:r w:rsidRPr="004B0836">
              <w:rPr>
                <w:rFonts w:ascii="Arial" w:hAnsi="Arial" w:cs="Arial"/>
                <w:sz w:val="20"/>
                <w:szCs w:val="20"/>
              </w:rPr>
              <w:t xml:space="preserve"> procedures on site.</w:t>
            </w:r>
          </w:p>
          <w:p w14:paraId="7BE19944" w14:textId="341580D5" w:rsidR="0034584A" w:rsidRPr="0034584A" w:rsidRDefault="0034584A" w:rsidP="0034584A">
            <w:pPr>
              <w:pStyle w:val="ListParagraph"/>
              <w:numPr>
                <w:ilvl w:val="0"/>
                <w:numId w:val="8"/>
              </w:numPr>
              <w:ind w:left="457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37FC2F7D" wp14:editId="55EE6068">
                      <wp:simplePos x="0" y="0"/>
                      <wp:positionH relativeFrom="column">
                        <wp:posOffset>947886</wp:posOffset>
                      </wp:positionH>
                      <wp:positionV relativeFrom="paragraph">
                        <wp:posOffset>234435</wp:posOffset>
                      </wp:positionV>
                      <wp:extent cx="360" cy="360"/>
                      <wp:effectExtent l="38100" t="38100" r="38100" b="38100"/>
                      <wp:wrapNone/>
                      <wp:docPr id="1777992344" name="Ink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A2A227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" o:spid="_x0000_s1026" type="#_x0000_t75" style="position:absolute;margin-left:73.95pt;margin-top:1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BnajiUwwEAAGQEAAAQAAAAZHJzL2luay9pbmsxLnht&#10;bLSTUW/bIBDH3yftOyD2sJfFPjtx3Vp1+rRIkzZpWjtpe3RtGqMaiADHybffGRPiqumeNlmy4OD+&#10;3P34c3t3EB3ZM224kiVNIqCEyVo1XG5L+vNhs7imxNhKNlWnJCvpkRl6t37/7pbLZ9EV+CeoIM04&#10;El1JW2t3RRwPwxANy0jpbZwCLOMv8vnbV7r2WQ174pJbPNKcQrWSlh3sKFbwpqS1PUDYj9r3qtc1&#10;C8tjRNfnHVZXNdsoLSobFNtKStYRWQms+xcl9rjDAcdztkxTIjg2vEijZJWvrj/fYKA6lHQ277FE&#10;g5UIGl/W/P0fNDevNceylml+lVPiS2rYfqwpdsyLt3v/rtWOacvZGfMExS8cST3NHZ8JlGZGdf14&#10;N5Tsq65HZAkA2sKfncQXgLzWQzb/VA+5vKk3L+4lGt/enIOHFix1ulrLBUOji13wmDUoPIbvrXbP&#10;IYU0W8DVIoEHyIsMCriJkgRmV+FdfNJ81L1pg96jPvvVrQRqU2cDb2wboEMEWYA+R34ptWV829q/&#10;5fq2XXJwzoV36MxEfB8/2FNJP7inSFzmFHCNJARIusry7NNHGL8XbgwnIOb1HwAAAP//AwBQSwME&#10;FAAGAAgAAAAhAN1Uju7jAAAADgEAAA8AAABkcnMvZG93bnJldi54bWxMT01PwzAMvSPxHyIjcUEs&#10;AdqxdU0nRAUaHwfWjXvWmraicaom28q/xzvBxdKzn99HuhxtJw44+NaRhpuJAoFUuqqlWsN283Q9&#10;A+GDocp0jlDDD3pYZudnqUkqd6Q1HopQCxYhnxgNTQh9IqUvG7TGT1yPxLcvN1gTGA61rAZzZHHb&#10;yVulptKaltihMT0+Nlh+F3urIc+nm2elPrfu/WP9evX2sormRaT15cWYL3g8LEAEHMPfB5w6cH7I&#10;ONjO7anyomMc3c+ZquEujkGcCLHiQjtezCKQWSr/18h+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F3cRuttAQAAAwMAAA4AAAAAAAAAAAAAAAAAPAIAAGRy&#10;cy9lMm9Eb2MueG1sUEsBAi0AFAAGAAgAAAAhAGdqOJTDAQAAZAQAABAAAAAAAAAAAAAAAAAA1QMA&#10;AGRycy9pbmsvaW5rMS54bWxQSwECLQAUAAYACAAAACEA3VSO7uMAAAAOAQAADwAAAAAAAAAAAAAA&#10;AADGBQAAZHJzL2Rvd25yZXYueG1sUEsBAi0AFAAGAAgAAAAhAHkYvJ2/AAAAIQEAABkAAAAAAAAA&#10;AAAAAAAA1gYAAGRycy9fcmVscy9lMm9Eb2MueG1sLnJlbHNQSwUGAAAAAAYABgB4AQAAzAcAAAAA&#10;">
                      <v:imagedata r:id="rId6" o:title=""/>
                    </v:shape>
                  </w:pict>
                </mc:Fallback>
              </mc:AlternateContent>
            </w:r>
            <w:r w:rsidRPr="0034584A">
              <w:rPr>
                <w:rFonts w:ascii="Arial" w:hAnsi="Arial" w:cs="Arial"/>
                <w:sz w:val="20"/>
                <w:szCs w:val="20"/>
              </w:rPr>
              <w:t>Dismantle of the current banner and installment of new banner to be done by vendor.</w:t>
            </w:r>
          </w:p>
          <w:p w14:paraId="0D423104" w14:textId="62C7D988" w:rsidR="0034584A" w:rsidRPr="0034584A" w:rsidRDefault="0034584A" w:rsidP="003458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50F4" w:rsidRPr="009B58B4" w14:paraId="580895C9" w14:textId="77777777" w:rsidTr="001B7FC2">
        <w:trPr>
          <w:trHeight w:val="3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303D" w14:textId="1C10AADD" w:rsidR="00A050F4" w:rsidRPr="001B7FC2" w:rsidRDefault="00A050F4" w:rsidP="00A050F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Timeline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A897" w14:textId="1BA1DD68" w:rsidR="00A050F4" w:rsidRPr="001B7FC2" w:rsidRDefault="00A050F4" w:rsidP="00A050F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 xml:space="preserve">Week of </w:t>
            </w:r>
            <w:r w:rsidR="000F19F4">
              <w:rPr>
                <w:rFonts w:ascii="Arial" w:hAnsi="Arial" w:cs="Arial"/>
                <w:sz w:val="20"/>
                <w:szCs w:val="20"/>
              </w:rPr>
              <w:t>14</w:t>
            </w:r>
            <w:r w:rsidRPr="001B7FC2">
              <w:rPr>
                <w:rFonts w:ascii="Arial" w:hAnsi="Arial" w:cs="Arial"/>
                <w:sz w:val="20"/>
                <w:szCs w:val="20"/>
              </w:rPr>
              <w:t>-2</w:t>
            </w:r>
            <w:r w:rsidR="000F19F4">
              <w:rPr>
                <w:rFonts w:ascii="Arial" w:hAnsi="Arial" w:cs="Arial"/>
                <w:sz w:val="20"/>
                <w:szCs w:val="20"/>
              </w:rPr>
              <w:t>1</w:t>
            </w:r>
            <w:r w:rsidR="0034584A">
              <w:rPr>
                <w:rFonts w:ascii="Arial" w:hAnsi="Arial" w:cs="Arial"/>
                <w:sz w:val="20"/>
                <w:szCs w:val="20"/>
              </w:rPr>
              <w:t xml:space="preserve"> July 2025: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 ASEC to provide design to vendor</w:t>
            </w:r>
          </w:p>
          <w:p w14:paraId="778B8D8E" w14:textId="04C363F2" w:rsidR="00A050F4" w:rsidRPr="001B7FC2" w:rsidRDefault="00A050F4" w:rsidP="00A050F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Week of 22-2</w:t>
            </w:r>
            <w:r w:rsidR="000F19F4">
              <w:rPr>
                <w:rFonts w:ascii="Arial" w:hAnsi="Arial" w:cs="Arial"/>
                <w:sz w:val="20"/>
                <w:szCs w:val="20"/>
              </w:rPr>
              <w:t>7</w:t>
            </w:r>
            <w:r w:rsidR="0034584A">
              <w:rPr>
                <w:rFonts w:ascii="Arial" w:hAnsi="Arial" w:cs="Arial"/>
                <w:sz w:val="20"/>
                <w:szCs w:val="20"/>
              </w:rPr>
              <w:t xml:space="preserve"> July 2025: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 Vendor to provide dummy and print the banner</w:t>
            </w:r>
          </w:p>
          <w:p w14:paraId="3BE840BE" w14:textId="3F60FDE5" w:rsidR="00A050F4" w:rsidRPr="001B7FC2" w:rsidRDefault="00A050F4" w:rsidP="00A050F4">
            <w:pPr>
              <w:rPr>
                <w:rFonts w:ascii="Arial" w:hAnsi="Arial" w:cs="Arial"/>
                <w:sz w:val="20"/>
                <w:szCs w:val="20"/>
              </w:rPr>
            </w:pPr>
            <w:r w:rsidRPr="001B7FC2">
              <w:rPr>
                <w:rFonts w:ascii="Arial" w:hAnsi="Arial" w:cs="Arial"/>
                <w:sz w:val="20"/>
                <w:szCs w:val="20"/>
              </w:rPr>
              <w:t>Week of 2</w:t>
            </w:r>
            <w:r w:rsidR="000F19F4">
              <w:rPr>
                <w:rFonts w:ascii="Arial" w:hAnsi="Arial" w:cs="Arial"/>
                <w:sz w:val="20"/>
                <w:szCs w:val="20"/>
              </w:rPr>
              <w:t>8</w:t>
            </w:r>
            <w:r w:rsidR="0034584A">
              <w:rPr>
                <w:rFonts w:ascii="Arial" w:hAnsi="Arial" w:cs="Arial"/>
                <w:sz w:val="20"/>
                <w:szCs w:val="20"/>
              </w:rPr>
              <w:t xml:space="preserve"> July</w:t>
            </w:r>
            <w:r w:rsidRPr="001B7FC2">
              <w:rPr>
                <w:rFonts w:ascii="Arial" w:hAnsi="Arial" w:cs="Arial"/>
                <w:sz w:val="20"/>
                <w:szCs w:val="20"/>
              </w:rPr>
              <w:t>-</w:t>
            </w:r>
            <w:r w:rsidR="0034584A">
              <w:rPr>
                <w:rFonts w:ascii="Arial" w:hAnsi="Arial" w:cs="Arial"/>
                <w:sz w:val="20"/>
                <w:szCs w:val="20"/>
              </w:rPr>
              <w:t>3 August 2025: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 Vendor to </w:t>
            </w:r>
            <w:r w:rsidR="00405C1B" w:rsidRPr="001B7FC2">
              <w:rPr>
                <w:rFonts w:ascii="Arial" w:hAnsi="Arial" w:cs="Arial"/>
                <w:sz w:val="20"/>
                <w:szCs w:val="20"/>
              </w:rPr>
              <w:t xml:space="preserve">dismantle the current and </w:t>
            </w:r>
            <w:r w:rsidRPr="001B7FC2">
              <w:rPr>
                <w:rFonts w:ascii="Arial" w:hAnsi="Arial" w:cs="Arial"/>
                <w:sz w:val="20"/>
                <w:szCs w:val="20"/>
              </w:rPr>
              <w:t xml:space="preserve">complete the installment of </w:t>
            </w:r>
            <w:r w:rsidR="00405C1B" w:rsidRPr="001B7FC2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Pr="001B7FC2">
              <w:rPr>
                <w:rFonts w:ascii="Arial" w:hAnsi="Arial" w:cs="Arial"/>
                <w:sz w:val="20"/>
                <w:szCs w:val="20"/>
              </w:rPr>
              <w:t>banner.</w:t>
            </w:r>
          </w:p>
        </w:tc>
      </w:tr>
      <w:tr w:rsidR="0034584A" w:rsidRPr="009B58B4" w14:paraId="3D654E4F" w14:textId="77777777" w:rsidTr="001B7FC2">
        <w:trPr>
          <w:trHeight w:val="35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D4A6" w14:textId="3298AD18" w:rsidR="0034584A" w:rsidRPr="001B7FC2" w:rsidRDefault="0034584A" w:rsidP="00A05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Terms of payment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A51F" w14:textId="65A7D17F" w:rsidR="0034584A" w:rsidRPr="001B7FC2" w:rsidRDefault="0034584A" w:rsidP="00A050F4">
            <w:pPr>
              <w:rPr>
                <w:rFonts w:ascii="Arial" w:hAnsi="Arial" w:cs="Arial"/>
                <w:sz w:val="20"/>
                <w:szCs w:val="20"/>
              </w:rPr>
            </w:pPr>
            <w:r w:rsidRPr="004F6418">
              <w:rPr>
                <w:rFonts w:ascii="Arial" w:hAnsi="Arial" w:cs="Arial"/>
                <w:sz w:val="20"/>
                <w:szCs w:val="20"/>
              </w:rPr>
              <w:t>Payment will be made in full upon delivery/submission of the final products and approved by ASEC.</w:t>
            </w:r>
          </w:p>
        </w:tc>
      </w:tr>
    </w:tbl>
    <w:p w14:paraId="0A53A336" w14:textId="3FBEFD3D" w:rsidR="00095F74" w:rsidRDefault="00095F74" w:rsidP="00095F74">
      <w:pPr>
        <w:rPr>
          <w:rFonts w:ascii="Arial" w:hAnsi="Arial" w:cs="Arial"/>
          <w:bCs/>
          <w:sz w:val="20"/>
          <w:szCs w:val="20"/>
        </w:rPr>
      </w:pPr>
    </w:p>
    <w:p w14:paraId="00EC83A6" w14:textId="77777777" w:rsidR="0034584A" w:rsidRDefault="0034584A" w:rsidP="00095F74">
      <w:pPr>
        <w:rPr>
          <w:rFonts w:ascii="Arial" w:hAnsi="Arial" w:cs="Arial"/>
          <w:bCs/>
          <w:sz w:val="20"/>
          <w:szCs w:val="20"/>
        </w:rPr>
      </w:pPr>
    </w:p>
    <w:p w14:paraId="1EA870DC" w14:textId="77777777" w:rsidR="0034584A" w:rsidRDefault="0034584A" w:rsidP="00095F74">
      <w:pPr>
        <w:rPr>
          <w:rFonts w:ascii="Arial" w:hAnsi="Arial" w:cs="Arial"/>
          <w:bCs/>
          <w:sz w:val="20"/>
          <w:szCs w:val="20"/>
        </w:rPr>
      </w:pPr>
    </w:p>
    <w:p w14:paraId="3F4B968F" w14:textId="77777777" w:rsidR="0034584A" w:rsidRDefault="0034584A" w:rsidP="00095F74">
      <w:pPr>
        <w:rPr>
          <w:rFonts w:ascii="Arial" w:hAnsi="Arial" w:cs="Arial"/>
          <w:bCs/>
          <w:sz w:val="20"/>
          <w:szCs w:val="20"/>
        </w:rPr>
      </w:pPr>
    </w:p>
    <w:p w14:paraId="79C0098F" w14:textId="77777777" w:rsidR="0034584A" w:rsidRDefault="0034584A" w:rsidP="00095F74">
      <w:pPr>
        <w:rPr>
          <w:rFonts w:ascii="Arial" w:hAnsi="Arial" w:cs="Arial"/>
          <w:bCs/>
          <w:sz w:val="20"/>
          <w:szCs w:val="20"/>
        </w:rPr>
      </w:pPr>
    </w:p>
    <w:p w14:paraId="02FDFF26" w14:textId="77777777" w:rsidR="00095F74" w:rsidRDefault="00095F74" w:rsidP="00095F74">
      <w:pPr>
        <w:rPr>
          <w:rFonts w:ascii="Arial" w:hAnsi="Arial" w:cs="Arial"/>
          <w:bCs/>
          <w:sz w:val="20"/>
          <w:szCs w:val="20"/>
        </w:rPr>
      </w:pPr>
    </w:p>
    <w:p w14:paraId="65320A3A" w14:textId="77777777" w:rsidR="00095F74" w:rsidRPr="005E75A7" w:rsidRDefault="00095F74" w:rsidP="00095F74">
      <w:pPr>
        <w:tabs>
          <w:tab w:val="left" w:pos="36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4BBF4078" w14:textId="77777777" w:rsidR="00095F74" w:rsidRPr="00ED0862" w:rsidRDefault="00095F74" w:rsidP="00095F74">
      <w:pPr>
        <w:rPr>
          <w:rFonts w:ascii="Arial" w:hAnsi="Arial" w:cs="Arial"/>
          <w:bCs/>
          <w:sz w:val="20"/>
          <w:szCs w:val="20"/>
        </w:rPr>
      </w:pPr>
      <w:r w:rsidRPr="00ED0862">
        <w:rPr>
          <w:rFonts w:ascii="Arial" w:hAnsi="Arial" w:cs="Arial"/>
          <w:bCs/>
          <w:sz w:val="20"/>
          <w:szCs w:val="20"/>
        </w:rPr>
        <w:t>……………………………</w:t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</w:p>
    <w:p w14:paraId="03190D92" w14:textId="77777777" w:rsidR="00095F74" w:rsidRPr="00ED0862" w:rsidRDefault="00095F74" w:rsidP="00095F74">
      <w:pPr>
        <w:rPr>
          <w:rFonts w:ascii="Arial" w:hAnsi="Arial" w:cs="Arial"/>
          <w:bCs/>
          <w:sz w:val="20"/>
          <w:szCs w:val="20"/>
        </w:rPr>
      </w:pPr>
      <w:r w:rsidRPr="00ED0862">
        <w:rPr>
          <w:rFonts w:ascii="Arial" w:hAnsi="Arial" w:cs="Arial"/>
          <w:bCs/>
          <w:sz w:val="20"/>
          <w:szCs w:val="20"/>
        </w:rPr>
        <w:t xml:space="preserve">             (Supplier)</w:t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  <w:t xml:space="preserve">            </w:t>
      </w:r>
    </w:p>
    <w:p w14:paraId="782898FF" w14:textId="36A339C4" w:rsidR="00A51389" w:rsidRDefault="00095F74" w:rsidP="00095F74">
      <w:pPr>
        <w:rPr>
          <w:rFonts w:ascii="Arial" w:hAnsi="Arial" w:cs="Arial"/>
          <w:bCs/>
          <w:sz w:val="20"/>
          <w:szCs w:val="20"/>
        </w:rPr>
      </w:pPr>
      <w:r w:rsidRPr="00ED0862">
        <w:rPr>
          <w:rFonts w:ascii="Arial" w:hAnsi="Arial" w:cs="Arial"/>
          <w:bCs/>
          <w:sz w:val="20"/>
          <w:szCs w:val="20"/>
        </w:rPr>
        <w:t xml:space="preserve">Date: </w:t>
      </w:r>
    </w:p>
    <w:p w14:paraId="0299908F" w14:textId="7A96EF16" w:rsidR="00095F74" w:rsidRPr="00ED0862" w:rsidRDefault="00095F74" w:rsidP="00095F7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 xml:space="preserve">    </w:t>
      </w:r>
    </w:p>
    <w:p w14:paraId="766DD17E" w14:textId="6850275B" w:rsidR="0034584A" w:rsidRDefault="008F6876" w:rsidP="00095F7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891DE70" wp14:editId="7976164A">
            <wp:simplePos x="0" y="0"/>
            <wp:positionH relativeFrom="column">
              <wp:posOffset>3328670</wp:posOffset>
            </wp:positionH>
            <wp:positionV relativeFrom="paragraph">
              <wp:posOffset>46021</wp:posOffset>
            </wp:positionV>
            <wp:extent cx="1105535" cy="373380"/>
            <wp:effectExtent l="0" t="0" r="0" b="0"/>
            <wp:wrapSquare wrapText="bothSides"/>
            <wp:docPr id="700811674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811674" name="Picture 1" descr="A signature on a white background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584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DE371F8" wp14:editId="7FC6674E">
            <wp:extent cx="602550" cy="533780"/>
            <wp:effectExtent l="0" t="0" r="0" b="0"/>
            <wp:docPr id="413974553" name="Picture 1" descr="A white splatter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974553" name="Picture 1" descr="A white splatter on a black backgroun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550" cy="53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B79BE" w14:textId="683F87F8" w:rsidR="00095F74" w:rsidRPr="00ED0862" w:rsidRDefault="00095F74" w:rsidP="00095F74">
      <w:pPr>
        <w:rPr>
          <w:rFonts w:ascii="Arial" w:hAnsi="Arial" w:cs="Arial"/>
          <w:bCs/>
          <w:sz w:val="20"/>
          <w:szCs w:val="20"/>
        </w:rPr>
      </w:pPr>
      <w:r w:rsidRPr="00ED0862">
        <w:rPr>
          <w:rFonts w:ascii="Arial" w:hAnsi="Arial" w:cs="Arial"/>
          <w:bCs/>
          <w:sz w:val="20"/>
          <w:szCs w:val="20"/>
        </w:rPr>
        <w:t>……………………………</w:t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  <w:t>………………………………</w:t>
      </w:r>
    </w:p>
    <w:p w14:paraId="628A45EA" w14:textId="38BA8C46" w:rsidR="00095F74" w:rsidRPr="00ED0862" w:rsidRDefault="00095F74" w:rsidP="00095F74">
      <w:pPr>
        <w:rPr>
          <w:rFonts w:ascii="Arial" w:hAnsi="Arial" w:cs="Arial"/>
          <w:bCs/>
          <w:sz w:val="20"/>
          <w:szCs w:val="20"/>
        </w:rPr>
      </w:pPr>
      <w:r w:rsidRPr="005646BB">
        <w:rPr>
          <w:rFonts w:ascii="Arial" w:hAnsi="Arial" w:cs="Arial"/>
          <w:b/>
          <w:bCs/>
          <w:sz w:val="20"/>
          <w:szCs w:val="20"/>
        </w:rPr>
        <w:t xml:space="preserve">CRD: </w:t>
      </w:r>
      <w:r w:rsidR="006501A7">
        <w:rPr>
          <w:rFonts w:ascii="Arial" w:hAnsi="Arial" w:cs="Arial"/>
          <w:b/>
          <w:bCs/>
          <w:sz w:val="20"/>
          <w:szCs w:val="20"/>
        </w:rPr>
        <w:t xml:space="preserve">OFR </w:t>
      </w:r>
      <w:r w:rsidR="000F19F4">
        <w:rPr>
          <w:rFonts w:ascii="Arial" w:hAnsi="Arial" w:cs="Arial"/>
          <w:b/>
          <w:bCs/>
          <w:sz w:val="20"/>
          <w:szCs w:val="20"/>
        </w:rPr>
        <w:t>Fitriana Valencia</w:t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Pr="00ED0862">
        <w:rPr>
          <w:rFonts w:ascii="Arial" w:hAnsi="Arial" w:cs="Arial"/>
          <w:bCs/>
          <w:sz w:val="20"/>
          <w:szCs w:val="20"/>
        </w:rPr>
        <w:tab/>
      </w:r>
      <w:r w:rsidR="000F19F4">
        <w:rPr>
          <w:rFonts w:ascii="Arial" w:hAnsi="Arial" w:cs="Arial"/>
          <w:bCs/>
          <w:sz w:val="20"/>
          <w:szCs w:val="20"/>
        </w:rPr>
        <w:tab/>
      </w:r>
      <w:r w:rsidRPr="00281132">
        <w:rPr>
          <w:rFonts w:ascii="Arial" w:hAnsi="Arial" w:cs="Arial"/>
          <w:b/>
          <w:bCs/>
          <w:sz w:val="20"/>
          <w:szCs w:val="20"/>
        </w:rPr>
        <w:t xml:space="preserve">User: ADR </w:t>
      </w:r>
      <w:r w:rsidR="00281132" w:rsidRPr="00281132">
        <w:rPr>
          <w:rFonts w:ascii="Arial" w:hAnsi="Arial" w:cs="Arial"/>
          <w:b/>
          <w:bCs/>
          <w:sz w:val="20"/>
          <w:szCs w:val="20"/>
        </w:rPr>
        <w:t>Marisol Hernandez Tolosa</w:t>
      </w:r>
      <w:r w:rsidR="00904771">
        <w:rPr>
          <w:rFonts w:ascii="Arial" w:hAnsi="Arial" w:cs="Arial"/>
          <w:b/>
          <w:bCs/>
          <w:sz w:val="20"/>
          <w:szCs w:val="20"/>
        </w:rPr>
        <w:t>, CRD</w:t>
      </w:r>
    </w:p>
    <w:p w14:paraId="6DA91552" w14:textId="375F96B7" w:rsidR="00095F74" w:rsidRPr="00ED0862" w:rsidRDefault="00095F74" w:rsidP="00095F74">
      <w:pPr>
        <w:rPr>
          <w:rFonts w:ascii="Arial" w:hAnsi="Arial" w:cs="Arial"/>
          <w:sz w:val="20"/>
          <w:szCs w:val="20"/>
        </w:rPr>
      </w:pPr>
      <w:r w:rsidRPr="00ED0862">
        <w:rPr>
          <w:rFonts w:ascii="Arial" w:hAnsi="Arial" w:cs="Arial"/>
          <w:sz w:val="20"/>
          <w:szCs w:val="20"/>
        </w:rPr>
        <w:t>Date:</w:t>
      </w:r>
      <w:r>
        <w:rPr>
          <w:rFonts w:ascii="Arial" w:hAnsi="Arial" w:cs="Arial"/>
          <w:sz w:val="20"/>
          <w:szCs w:val="20"/>
        </w:rPr>
        <w:t xml:space="preserve"> </w:t>
      </w:r>
      <w:r w:rsidR="000F19F4">
        <w:rPr>
          <w:rFonts w:ascii="Arial" w:hAnsi="Arial" w:cs="Arial"/>
          <w:sz w:val="20"/>
          <w:szCs w:val="20"/>
        </w:rPr>
        <w:t>1</w:t>
      </w:r>
      <w:r w:rsidR="00C366E5">
        <w:rPr>
          <w:rFonts w:ascii="Arial" w:hAnsi="Arial" w:cs="Arial"/>
          <w:sz w:val="20"/>
          <w:szCs w:val="20"/>
        </w:rPr>
        <w:t>8</w:t>
      </w:r>
      <w:r w:rsidR="00767A9D">
        <w:rPr>
          <w:rFonts w:ascii="Arial" w:hAnsi="Arial" w:cs="Arial"/>
          <w:sz w:val="20"/>
          <w:szCs w:val="20"/>
        </w:rPr>
        <w:t xml:space="preserve"> </w:t>
      </w:r>
      <w:r w:rsidR="00281132">
        <w:rPr>
          <w:rFonts w:ascii="Arial" w:hAnsi="Arial" w:cs="Arial"/>
          <w:sz w:val="20"/>
          <w:szCs w:val="20"/>
        </w:rPr>
        <w:t>June</w:t>
      </w:r>
      <w:r w:rsidR="00767A9D">
        <w:rPr>
          <w:rFonts w:ascii="Arial" w:hAnsi="Arial" w:cs="Arial"/>
          <w:sz w:val="20"/>
          <w:szCs w:val="20"/>
        </w:rPr>
        <w:t xml:space="preserve"> 202</w:t>
      </w:r>
      <w:r w:rsidR="000F19F4">
        <w:rPr>
          <w:rFonts w:ascii="Arial" w:hAnsi="Arial" w:cs="Arial"/>
          <w:sz w:val="20"/>
          <w:szCs w:val="20"/>
        </w:rPr>
        <w:t>5</w:t>
      </w:r>
      <w:r w:rsidRPr="00ED0862">
        <w:rPr>
          <w:rFonts w:ascii="Arial" w:hAnsi="Arial" w:cs="Arial"/>
          <w:sz w:val="20"/>
          <w:szCs w:val="20"/>
        </w:rPr>
        <w:tab/>
      </w:r>
      <w:r w:rsidRPr="00ED0862">
        <w:rPr>
          <w:rFonts w:ascii="Arial" w:hAnsi="Arial" w:cs="Arial"/>
          <w:sz w:val="20"/>
          <w:szCs w:val="20"/>
        </w:rPr>
        <w:tab/>
      </w:r>
      <w:r w:rsidRPr="00ED0862">
        <w:rPr>
          <w:rFonts w:ascii="Arial" w:hAnsi="Arial" w:cs="Arial"/>
          <w:sz w:val="20"/>
          <w:szCs w:val="20"/>
        </w:rPr>
        <w:tab/>
      </w:r>
      <w:r w:rsidRPr="00ED0862">
        <w:rPr>
          <w:rFonts w:ascii="Arial" w:hAnsi="Arial" w:cs="Arial"/>
          <w:sz w:val="20"/>
          <w:szCs w:val="20"/>
        </w:rPr>
        <w:tab/>
      </w:r>
      <w:r w:rsidRPr="00ED0862">
        <w:rPr>
          <w:rFonts w:ascii="Arial" w:hAnsi="Arial" w:cs="Arial"/>
          <w:sz w:val="20"/>
          <w:szCs w:val="20"/>
        </w:rPr>
        <w:tab/>
        <w:t>Date:</w:t>
      </w:r>
      <w:r>
        <w:rPr>
          <w:rFonts w:ascii="Arial" w:hAnsi="Arial" w:cs="Arial"/>
          <w:sz w:val="20"/>
          <w:szCs w:val="20"/>
        </w:rPr>
        <w:t xml:space="preserve"> </w:t>
      </w:r>
      <w:r w:rsidR="000F19F4">
        <w:rPr>
          <w:rFonts w:ascii="Arial" w:hAnsi="Arial" w:cs="Arial"/>
          <w:sz w:val="20"/>
          <w:szCs w:val="20"/>
        </w:rPr>
        <w:t>1</w:t>
      </w:r>
      <w:r w:rsidR="00C366E5">
        <w:rPr>
          <w:rFonts w:ascii="Arial" w:hAnsi="Arial" w:cs="Arial"/>
          <w:sz w:val="20"/>
          <w:szCs w:val="20"/>
        </w:rPr>
        <w:t>8</w:t>
      </w:r>
      <w:r w:rsidR="00767A9D">
        <w:rPr>
          <w:rFonts w:ascii="Arial" w:hAnsi="Arial" w:cs="Arial"/>
          <w:sz w:val="20"/>
          <w:szCs w:val="20"/>
        </w:rPr>
        <w:t xml:space="preserve"> </w:t>
      </w:r>
      <w:r w:rsidR="00281132">
        <w:rPr>
          <w:rFonts w:ascii="Arial" w:hAnsi="Arial" w:cs="Arial"/>
          <w:sz w:val="20"/>
          <w:szCs w:val="20"/>
        </w:rPr>
        <w:t>June 202</w:t>
      </w:r>
      <w:r w:rsidR="000F19F4">
        <w:rPr>
          <w:rFonts w:ascii="Arial" w:hAnsi="Arial" w:cs="Arial"/>
          <w:sz w:val="20"/>
          <w:szCs w:val="20"/>
        </w:rPr>
        <w:t>5</w:t>
      </w:r>
    </w:p>
    <w:p w14:paraId="0AA3D989" w14:textId="77777777" w:rsidR="00095F74" w:rsidRPr="005E75A7" w:rsidRDefault="00095F74" w:rsidP="00095F74">
      <w:pPr>
        <w:rPr>
          <w:rFonts w:ascii="Arial" w:hAnsi="Arial" w:cs="Arial"/>
          <w:sz w:val="22"/>
          <w:szCs w:val="22"/>
        </w:rPr>
      </w:pPr>
    </w:p>
    <w:p w14:paraId="4ADD223A" w14:textId="77777777" w:rsidR="00095F74" w:rsidRDefault="00095F74" w:rsidP="00095F74">
      <w:pPr>
        <w:rPr>
          <w:rFonts w:ascii="Arial" w:hAnsi="Arial" w:cs="Arial"/>
          <w:sz w:val="22"/>
          <w:szCs w:val="22"/>
        </w:rPr>
      </w:pPr>
    </w:p>
    <w:p w14:paraId="3B9B181F" w14:textId="77777777" w:rsidR="00673C34" w:rsidRDefault="00673C34" w:rsidP="00673C34">
      <w:pPr>
        <w:spacing w:after="200" w:line="276" w:lineRule="auto"/>
        <w:rPr>
          <w:b/>
        </w:rPr>
      </w:pPr>
    </w:p>
    <w:p w14:paraId="241CD4E2" w14:textId="573BA5AA" w:rsidR="0095047A" w:rsidRPr="0034584A" w:rsidRDefault="00673C34" w:rsidP="00673C34">
      <w:pPr>
        <w:spacing w:after="200" w:line="276" w:lineRule="auto"/>
        <w:rPr>
          <w:rFonts w:ascii="Arial" w:hAnsi="Arial" w:cs="Arial"/>
          <w:b/>
        </w:rPr>
      </w:pPr>
      <w:r w:rsidRPr="0034584A">
        <w:rPr>
          <w:rFonts w:ascii="Arial" w:hAnsi="Arial" w:cs="Arial"/>
          <w:b/>
        </w:rPr>
        <w:t>Sample of huge banner 7 x 15 meter:</w:t>
      </w:r>
    </w:p>
    <w:p w14:paraId="36B6BE0A" w14:textId="47998F8E" w:rsidR="0095047A" w:rsidRPr="00673C34" w:rsidRDefault="0034584A" w:rsidP="00673C34">
      <w:pPr>
        <w:spacing w:after="200" w:line="276" w:lineRule="auto"/>
        <w:rPr>
          <w:b/>
        </w:rPr>
      </w:pPr>
      <w:r>
        <w:rPr>
          <w:b/>
          <w:noProof/>
        </w:rPr>
        <w:drawing>
          <wp:inline distT="0" distB="0" distL="0" distR="0" wp14:anchorId="6925273B" wp14:editId="2A4C6716">
            <wp:extent cx="5914390" cy="3941445"/>
            <wp:effectExtent l="0" t="0" r="3810" b="0"/>
            <wp:docPr id="1998915687" name="Picture 5" descr="A building with a large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915687" name="Picture 5" descr="A building with a large sign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94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CEEFF" w14:textId="5E9FEFAC" w:rsidR="00095F74" w:rsidRDefault="00095F74" w:rsidP="00095F74">
      <w:pPr>
        <w:rPr>
          <w:b/>
        </w:rPr>
      </w:pPr>
    </w:p>
    <w:p w14:paraId="6FF394CD" w14:textId="77777777" w:rsidR="00095F74" w:rsidRPr="00C92B29" w:rsidRDefault="00095F74" w:rsidP="00095F74">
      <w:pPr>
        <w:rPr>
          <w:b/>
        </w:rPr>
      </w:pPr>
    </w:p>
    <w:p w14:paraId="6EA0666B" w14:textId="77777777" w:rsidR="00185BC0" w:rsidRDefault="00185BC0"/>
    <w:sectPr w:rsidR="00185BC0" w:rsidSect="00523995">
      <w:pgSz w:w="11906" w:h="16838" w:code="9"/>
      <w:pgMar w:top="432" w:right="1152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5A9"/>
    <w:multiLevelType w:val="hybridMultilevel"/>
    <w:tmpl w:val="D43A35A8"/>
    <w:lvl w:ilvl="0" w:tplc="598A8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4362F"/>
    <w:multiLevelType w:val="hybridMultilevel"/>
    <w:tmpl w:val="C14628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0A8B"/>
    <w:multiLevelType w:val="hybridMultilevel"/>
    <w:tmpl w:val="6F1AA082"/>
    <w:lvl w:ilvl="0" w:tplc="0FE2D3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E6DDB"/>
    <w:multiLevelType w:val="hybridMultilevel"/>
    <w:tmpl w:val="8E06EE6C"/>
    <w:lvl w:ilvl="0" w:tplc="3DAC6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43620"/>
    <w:multiLevelType w:val="hybridMultilevel"/>
    <w:tmpl w:val="2AF8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B4EBE"/>
    <w:multiLevelType w:val="hybridMultilevel"/>
    <w:tmpl w:val="D2848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02DA1"/>
    <w:multiLevelType w:val="hybridMultilevel"/>
    <w:tmpl w:val="D012F13E"/>
    <w:lvl w:ilvl="0" w:tplc="A1D84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1B751C"/>
    <w:multiLevelType w:val="hybridMultilevel"/>
    <w:tmpl w:val="81725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4535">
    <w:abstractNumId w:val="1"/>
  </w:num>
  <w:num w:numId="2" w16cid:durableId="504366754">
    <w:abstractNumId w:val="3"/>
  </w:num>
  <w:num w:numId="3" w16cid:durableId="1263226033">
    <w:abstractNumId w:val="6"/>
  </w:num>
  <w:num w:numId="4" w16cid:durableId="1214462887">
    <w:abstractNumId w:val="4"/>
  </w:num>
  <w:num w:numId="5" w16cid:durableId="1782337186">
    <w:abstractNumId w:val="5"/>
  </w:num>
  <w:num w:numId="6" w16cid:durableId="1982423214">
    <w:abstractNumId w:val="0"/>
  </w:num>
  <w:num w:numId="7" w16cid:durableId="1218860058">
    <w:abstractNumId w:val="7"/>
  </w:num>
  <w:num w:numId="8" w16cid:durableId="1044598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F74"/>
    <w:rsid w:val="00095F74"/>
    <w:rsid w:val="000B342D"/>
    <w:rsid w:val="000F19F4"/>
    <w:rsid w:val="000F49CB"/>
    <w:rsid w:val="000F50E4"/>
    <w:rsid w:val="00185BC0"/>
    <w:rsid w:val="001B03FF"/>
    <w:rsid w:val="001B332A"/>
    <w:rsid w:val="001B7FC2"/>
    <w:rsid w:val="001F3DFF"/>
    <w:rsid w:val="001F7DD4"/>
    <w:rsid w:val="002259CA"/>
    <w:rsid w:val="0023051D"/>
    <w:rsid w:val="00262AFE"/>
    <w:rsid w:val="00264A44"/>
    <w:rsid w:val="00264DE1"/>
    <w:rsid w:val="00273ED5"/>
    <w:rsid w:val="00281132"/>
    <w:rsid w:val="00296795"/>
    <w:rsid w:val="002A5FB1"/>
    <w:rsid w:val="003020AF"/>
    <w:rsid w:val="00314383"/>
    <w:rsid w:val="0034584A"/>
    <w:rsid w:val="00353689"/>
    <w:rsid w:val="003C3B09"/>
    <w:rsid w:val="003D65E3"/>
    <w:rsid w:val="00401FC8"/>
    <w:rsid w:val="00405C1B"/>
    <w:rsid w:val="00463BC8"/>
    <w:rsid w:val="00467FFB"/>
    <w:rsid w:val="004A578E"/>
    <w:rsid w:val="004D6DDD"/>
    <w:rsid w:val="004D739E"/>
    <w:rsid w:val="004E7219"/>
    <w:rsid w:val="005209BB"/>
    <w:rsid w:val="00523995"/>
    <w:rsid w:val="00565304"/>
    <w:rsid w:val="005A02A0"/>
    <w:rsid w:val="005C6C0C"/>
    <w:rsid w:val="005C7A4E"/>
    <w:rsid w:val="005D5C9B"/>
    <w:rsid w:val="00646F86"/>
    <w:rsid w:val="006501A7"/>
    <w:rsid w:val="00656765"/>
    <w:rsid w:val="006573FB"/>
    <w:rsid w:val="0066228A"/>
    <w:rsid w:val="00673BE3"/>
    <w:rsid w:val="00673C34"/>
    <w:rsid w:val="00697F7C"/>
    <w:rsid w:val="006D1C75"/>
    <w:rsid w:val="006D3CA0"/>
    <w:rsid w:val="006F3B60"/>
    <w:rsid w:val="00727860"/>
    <w:rsid w:val="00735EED"/>
    <w:rsid w:val="007423D2"/>
    <w:rsid w:val="00746308"/>
    <w:rsid w:val="00767A9D"/>
    <w:rsid w:val="00784D0D"/>
    <w:rsid w:val="007C1F1C"/>
    <w:rsid w:val="008260DC"/>
    <w:rsid w:val="00830305"/>
    <w:rsid w:val="008A1AF6"/>
    <w:rsid w:val="008D6726"/>
    <w:rsid w:val="008F2AF3"/>
    <w:rsid w:val="008F6876"/>
    <w:rsid w:val="00903B2D"/>
    <w:rsid w:val="00904771"/>
    <w:rsid w:val="0091308D"/>
    <w:rsid w:val="0095047A"/>
    <w:rsid w:val="0097127C"/>
    <w:rsid w:val="00977F0A"/>
    <w:rsid w:val="009B4AB9"/>
    <w:rsid w:val="00A050F4"/>
    <w:rsid w:val="00A20C47"/>
    <w:rsid w:val="00A232A4"/>
    <w:rsid w:val="00A51389"/>
    <w:rsid w:val="00A65F03"/>
    <w:rsid w:val="00A75361"/>
    <w:rsid w:val="00A75A60"/>
    <w:rsid w:val="00A9241D"/>
    <w:rsid w:val="00A95D53"/>
    <w:rsid w:val="00AB13E7"/>
    <w:rsid w:val="00AB3849"/>
    <w:rsid w:val="00AE1CEA"/>
    <w:rsid w:val="00B10879"/>
    <w:rsid w:val="00B1198B"/>
    <w:rsid w:val="00B33BD6"/>
    <w:rsid w:val="00B91270"/>
    <w:rsid w:val="00BA32AB"/>
    <w:rsid w:val="00BF523C"/>
    <w:rsid w:val="00C21563"/>
    <w:rsid w:val="00C366E5"/>
    <w:rsid w:val="00D14883"/>
    <w:rsid w:val="00D14906"/>
    <w:rsid w:val="00D46137"/>
    <w:rsid w:val="00DA5123"/>
    <w:rsid w:val="00EF760F"/>
    <w:rsid w:val="00F36EBD"/>
    <w:rsid w:val="00F469F9"/>
    <w:rsid w:val="00F4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A2C78"/>
  <w15:docId w15:val="{448BB911-BE8A-45FC-8AD2-BBA8AFD9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F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F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F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108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8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087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87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customXml" Target="ink/ink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07:50:09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ASEAN SECRETARIAT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Ratih Ramelan</dc:creator>
  <cp:keywords/>
  <cp:lastModifiedBy>Fitriana Valencia</cp:lastModifiedBy>
  <cp:revision>9</cp:revision>
  <dcterms:created xsi:type="dcterms:W3CDTF">2025-06-10T15:04:00Z</dcterms:created>
  <dcterms:modified xsi:type="dcterms:W3CDTF">2025-06-18T03:43:00Z</dcterms:modified>
</cp:coreProperties>
</file>